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4726" w14:textId="77777777" w:rsidR="009D076E" w:rsidRDefault="009D076E" w:rsidP="009D076E">
      <w:pPr>
        <w:pStyle w:val="NormlWeb"/>
        <w:spacing w:before="160" w:beforeAutospacing="0" w:after="160" w:afterAutospacing="0"/>
        <w:ind w:firstLine="180"/>
        <w:jc w:val="both"/>
        <w:rPr>
          <w:rFonts w:ascii="Times" w:hAnsi="Times" w:cs="Times"/>
          <w:i/>
          <w:iCs/>
          <w:color w:val="000000"/>
          <w:u w:val="single"/>
        </w:rPr>
      </w:pPr>
      <w:r>
        <w:rPr>
          <w:rFonts w:ascii="Times" w:hAnsi="Times" w:cs="Times"/>
          <w:i/>
          <w:iCs/>
          <w:color w:val="000000"/>
          <w:u w:val="single"/>
        </w:rPr>
        <w:t>6. melléklet a 328/2011. (XII. 29.) Korm. rendelethez</w:t>
      </w:r>
    </w:p>
    <w:p w14:paraId="503E4BA1" w14:textId="77777777" w:rsidR="00046AE2" w:rsidRDefault="00046AE2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NYILATKOZAT</w:t>
      </w:r>
      <w:r>
        <w:rPr>
          <w:rStyle w:val="apple-converted-space"/>
          <w:rFonts w:ascii="Times" w:hAnsi="Times" w:cs="Times"/>
          <w:b/>
          <w:bCs/>
          <w:color w:val="000000"/>
        </w:rPr>
        <w:t> </w:t>
      </w:r>
      <w:r>
        <w:rPr>
          <w:rFonts w:ascii="Times" w:hAnsi="Times" w:cs="Times"/>
          <w:b/>
          <w:bCs/>
          <w:color w:val="000000"/>
        </w:rPr>
        <w:br/>
        <w:t>a Gyvt. 21/B. § (1) bekezdés a) pontja szerinti ingyenes bölcsődei, mini bölcsődei és óvodai gyermekétkeztetés igénybevételéhez</w:t>
      </w:r>
    </w:p>
    <w:p w14:paraId="00E83CA1" w14:textId="77777777" w:rsid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1.    Alulírott ____________________________ (születési név: _________________, születési hely, idő _____________, ___.___.___. anyja neve: _______________) ______________________ szám alatti lakos, mint a</w:t>
      </w:r>
    </w:p>
    <w:p w14:paraId="686A977F" w14:textId="77777777" w:rsid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1.1. ______________________ nevű gyermek (születési hely, idő ___________, ____.__.__. anyja neve: ______________),</w:t>
      </w:r>
    </w:p>
    <w:p w14:paraId="5C42C704" w14:textId="77777777" w:rsid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1.2. ______________________ nevű gyermek (születési hely, idő ___________, ____.__.__. anyja neve: ______________),*</w:t>
      </w:r>
    </w:p>
    <w:p w14:paraId="08D9CEA1" w14:textId="77777777" w:rsid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1.3. ______________________ nevű gyermek (születési hely, idő ___________, ____.__.__. anyja neve: ______________)*</w:t>
      </w:r>
    </w:p>
    <w:p w14:paraId="26D8B8BA" w14:textId="77777777" w:rsid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szülője/más törvényes képviselője/gondviselője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(a megfelelő aláhúzandó) a gyermekek védelméről és a gyámügyi igazgatásról szóló 1997. évi XXXI. törvény szerinti gyermekétkeztetési normatív kedvezmény igénybevételét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az alábbi jogcím alapján kérem, mivel a gyermek(ek)</w:t>
      </w:r>
      <w:r>
        <w:rPr>
          <w:rFonts w:ascii="Times" w:hAnsi="Times" w:cs="Times"/>
          <w:color w:val="000000"/>
        </w:rPr>
        <w:t>:**</w:t>
      </w:r>
    </w:p>
    <w:p w14:paraId="633380EC" w14:textId="77777777" w:rsid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a)    rendszeres gyermekvédelmi kedvezményben részesül …… év ……………… hónap …… napjától,</w:t>
      </w:r>
    </w:p>
    <w:p w14:paraId="49E5D745" w14:textId="77777777" w:rsid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b)    tartósan beteg vagy fogyatékos,</w:t>
      </w:r>
    </w:p>
    <w:p w14:paraId="11803D5F" w14:textId="77777777" w:rsid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c)    családjában tartósan beteg vagy fogyatékos gyermeket nevelnek,</w:t>
      </w:r>
    </w:p>
    <w:p w14:paraId="7FBF2E0A" w14:textId="77777777" w:rsid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d)    családjában három vagy több gyermeket nevelnek,***</w:t>
      </w:r>
    </w:p>
    <w:p w14:paraId="64562F3D" w14:textId="77777777" w:rsid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e)    nevelésbe vételét rendelte el a gyámhatóság, vagy</w:t>
      </w:r>
    </w:p>
    <w:p w14:paraId="595F2FDE" w14:textId="77777777" w:rsid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———————————————————————————————————————————</w:t>
      </w:r>
    </w:p>
    <w:p w14:paraId="33BC4964" w14:textId="77777777" w:rsid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f)    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14:paraId="595850D3" w14:textId="77777777" w:rsid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1a.    Az étkeztetés biztosítását</w:t>
      </w:r>
    </w:p>
    <w:p w14:paraId="2C21A424" w14:textId="77777777" w:rsidR="009D076E" w:rsidRDefault="009D076E" w:rsidP="009D076E">
      <w:pPr>
        <w:pStyle w:val="NormlWeb"/>
        <w:spacing w:before="0" w:beforeAutospacing="0" w:after="20" w:afterAutospacing="0"/>
        <w:ind w:left="1320"/>
        <w:jc w:val="both"/>
        <w:rPr>
          <w:rFonts w:ascii="Times" w:hAnsi="Times" w:cs="Times"/>
          <w:color w:val="000000"/>
        </w:rPr>
      </w:pPr>
      <w:r>
        <w:rPr>
          <w:rFonts w:ascii="Wingdings" w:hAnsi="Wingdings" w:cs="Times"/>
          <w:color w:val="000000"/>
        </w:rPr>
        <w:t>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kizárólag a déli meleg főétkezés, vagy</w:t>
      </w:r>
    </w:p>
    <w:p w14:paraId="21A2CBBA" w14:textId="77777777" w:rsidR="009D076E" w:rsidRDefault="009D076E" w:rsidP="009D076E">
      <w:pPr>
        <w:pStyle w:val="NormlWeb"/>
        <w:spacing w:before="0" w:beforeAutospacing="0" w:after="20" w:afterAutospacing="0"/>
        <w:ind w:left="1320"/>
        <w:jc w:val="both"/>
        <w:rPr>
          <w:rFonts w:ascii="Times" w:hAnsi="Times" w:cs="Times"/>
          <w:color w:val="000000"/>
        </w:rPr>
      </w:pPr>
      <w:r>
        <w:rPr>
          <w:rFonts w:ascii="Wingdings" w:hAnsi="Wingdings" w:cs="Times"/>
          <w:color w:val="000000"/>
        </w:rPr>
        <w:t>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déli meleg főétkezés mellett egy kisétkezés, vagy</w:t>
      </w:r>
    </w:p>
    <w:p w14:paraId="7D6E5F74" w14:textId="77777777" w:rsidR="00046AE2" w:rsidRDefault="009D076E" w:rsidP="00046AE2">
      <w:pPr>
        <w:pStyle w:val="NormlWeb"/>
        <w:spacing w:before="0" w:beforeAutospacing="0" w:after="20" w:afterAutospacing="0"/>
        <w:ind w:left="1320"/>
        <w:jc w:val="both"/>
        <w:rPr>
          <w:rFonts w:ascii="Times" w:hAnsi="Times" w:cs="Times"/>
          <w:color w:val="000000"/>
        </w:rPr>
      </w:pPr>
      <w:r>
        <w:rPr>
          <w:rFonts w:ascii="Wingdings" w:hAnsi="Wingdings" w:cs="Times"/>
          <w:color w:val="000000"/>
        </w:rPr>
        <w:t>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 déli meleg főétkezés mellett két kisétkezés, vagy</w:t>
      </w:r>
    </w:p>
    <w:p w14:paraId="0E50F0E3" w14:textId="77777777" w:rsidR="00046AE2" w:rsidRPr="00046AE2" w:rsidRDefault="00046AE2" w:rsidP="00046AE2">
      <w:pPr>
        <w:pStyle w:val="NormlWeb"/>
        <w:spacing w:before="0" w:beforeAutospacing="0" w:after="20" w:afterAutospacing="0"/>
        <w:ind w:left="1320"/>
        <w:jc w:val="both"/>
        <w:rPr>
          <w:rFonts w:ascii="Times" w:hAnsi="Times" w:cs="Times"/>
          <w:color w:val="000000"/>
        </w:rPr>
      </w:pPr>
      <w:r w:rsidRPr="00046AE2">
        <w:rPr>
          <w:rFonts w:ascii="Wingdings" w:hAnsi="Wingdings" w:cs="Times"/>
          <w:color w:val="000000"/>
        </w:rPr>
        <w:t></w:t>
      </w:r>
      <w:r w:rsidRPr="00046AE2">
        <w:rPr>
          <w:rFonts w:ascii="Times" w:hAnsi="Times" w:cs="Times"/>
          <w:color w:val="000000"/>
        </w:rPr>
        <w:t> bölcsőde, mini bölcsőde esetében a déli meleg főétkezés mellett a reggeli főétkezés és két kisétkezés</w:t>
      </w:r>
    </w:p>
    <w:p w14:paraId="5235DECC" w14:textId="77777777" w:rsidR="00046AE2" w:rsidRPr="00046AE2" w:rsidRDefault="00046AE2" w:rsidP="00046AE2">
      <w:pPr>
        <w:spacing w:after="20" w:line="240" w:lineRule="auto"/>
        <w:ind w:left="132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046AE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vonatkozásában kérem.</w:t>
      </w:r>
    </w:p>
    <w:p w14:paraId="77B129FF" w14:textId="77777777" w:rsid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1b.    Kérem diétás étrend biztosítását: igen / nem (a választott lehetőség aláhúzandó!) a következő egészségi állapotra tekintettel: ………………………………………………</w:t>
      </w:r>
    </w:p>
    <w:p w14:paraId="62A51F6F" w14:textId="77777777" w:rsid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    2.    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73B3D2A4" w14:textId="77777777" w:rsid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Dátum: ................................................</w:t>
      </w:r>
    </w:p>
    <w:p w14:paraId="54A4DE4E" w14:textId="77777777" w:rsidR="00046AE2" w:rsidRDefault="009D076E" w:rsidP="009D076E">
      <w:pPr>
        <w:pStyle w:val="NormlWeb"/>
        <w:spacing w:before="340" w:beforeAutospacing="0" w:after="20" w:afterAutospacing="0"/>
        <w:ind w:left="680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....................................................</w:t>
      </w:r>
      <w:r>
        <w:rPr>
          <w:rFonts w:ascii="Times" w:hAnsi="Times" w:cs="Times"/>
          <w:color w:val="000000"/>
        </w:rPr>
        <w:br/>
      </w:r>
      <w:r w:rsidRPr="00046AE2">
        <w:rPr>
          <w:rFonts w:ascii="Times" w:hAnsi="Times" w:cs="Times"/>
          <w:color w:val="000000"/>
          <w:sz w:val="20"/>
          <w:szCs w:val="20"/>
        </w:rPr>
        <w:t>az ellátást igénybe vevő</w:t>
      </w:r>
      <w:r w:rsidRPr="00046AE2">
        <w:rPr>
          <w:rFonts w:ascii="Times" w:hAnsi="Times" w:cs="Times"/>
          <w:color w:val="000000"/>
          <w:sz w:val="20"/>
          <w:szCs w:val="20"/>
        </w:rPr>
        <w:br/>
        <w:t>szülő, más törvényes képviselő, nevelésbe vett gyermek</w:t>
      </w:r>
      <w:r w:rsidRPr="00046AE2">
        <w:rPr>
          <w:rFonts w:ascii="Times" w:hAnsi="Times" w:cs="Times"/>
          <w:color w:val="000000"/>
          <w:sz w:val="20"/>
          <w:szCs w:val="20"/>
        </w:rPr>
        <w:br/>
        <w:t>esetén az ellátást nyújtó nevelőszülő, intézményvezető)</w:t>
      </w:r>
      <w:r w:rsidRPr="00046AE2">
        <w:rPr>
          <w:rFonts w:ascii="Times" w:hAnsi="Times" w:cs="Times"/>
          <w:color w:val="000000"/>
          <w:sz w:val="20"/>
          <w:szCs w:val="20"/>
        </w:rPr>
        <w:br/>
        <w:t>aláírása</w:t>
      </w:r>
    </w:p>
    <w:p w14:paraId="53F13292" w14:textId="77777777" w:rsid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16"/>
          <w:szCs w:val="16"/>
        </w:rPr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14:paraId="672DFBE1" w14:textId="77777777" w:rsid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16"/>
          <w:szCs w:val="16"/>
        </w:rPr>
        <w:t>** A megfelelő pont jelölendő! Az f) pont kizárólag abban az esetben jelölhető, amennyiben az ellátást igénybe vevő gyermek az a)–e) pontok szerinti feltételek egyikének sem felel meg.</w:t>
      </w:r>
    </w:p>
    <w:p w14:paraId="6A24D5B4" w14:textId="77777777" w:rsid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16"/>
          <w:szCs w:val="16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22275AF8" w14:textId="77777777" w:rsidR="00740FB7" w:rsidRDefault="00740FB7"/>
    <w:p w14:paraId="5AD9AA3E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b/>
          <w:bCs/>
          <w:color w:val="000000"/>
          <w:sz w:val="20"/>
          <w:szCs w:val="20"/>
        </w:rPr>
        <w:t>Tájékoztató a nyilatkozat kitöltéséhez</w:t>
      </w:r>
    </w:p>
    <w:p w14:paraId="6B64F7AB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b/>
          <w:bCs/>
          <w:color w:val="000000"/>
          <w:sz w:val="20"/>
          <w:szCs w:val="20"/>
        </w:rPr>
        <w:t>A jövedelemszámítás szabályai</w:t>
      </w:r>
    </w:p>
    <w:p w14:paraId="1B7E5196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i/>
          <w:iCs/>
          <w:color w:val="000000"/>
          <w:sz w:val="20"/>
          <w:szCs w:val="20"/>
        </w:rPr>
        <w:t>(Arra az esetre vonatkozik, ha a kötelezett a kedvezményt a Nyilatkozat 1. pont f) alpontjában foglaltak alapján kívánja igénybe venni.)</w:t>
      </w:r>
    </w:p>
    <w:p w14:paraId="580CA1B6" w14:textId="336192B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1.    A feltétel csak bölcsődei ellátásban vagy óvodai nevelésben részesülő gyermek esetén alapozza meg a normatív kedvezményre való jogosultságot, ha a családban az egy főre jutó havi jövedelem összege nem haladja meg a kötelező legkisebb munkabér nettó összegének 130%-át [20</w:t>
      </w:r>
      <w:r w:rsidR="00AB6572">
        <w:rPr>
          <w:rFonts w:ascii="Times" w:hAnsi="Times" w:cs="Times"/>
          <w:color w:val="000000"/>
          <w:sz w:val="20"/>
          <w:szCs w:val="20"/>
        </w:rPr>
        <w:t>2</w:t>
      </w:r>
      <w:r w:rsidR="00CE300D">
        <w:rPr>
          <w:rFonts w:ascii="Times" w:hAnsi="Times" w:cs="Times"/>
          <w:color w:val="000000"/>
          <w:sz w:val="20"/>
          <w:szCs w:val="20"/>
        </w:rPr>
        <w:t>6</w:t>
      </w:r>
      <w:r w:rsidRPr="009D076E">
        <w:rPr>
          <w:rFonts w:ascii="Times" w:hAnsi="Times" w:cs="Times"/>
          <w:color w:val="000000"/>
          <w:sz w:val="20"/>
          <w:szCs w:val="20"/>
        </w:rPr>
        <w:t xml:space="preserve">. évben a </w:t>
      </w:r>
      <w:r w:rsidR="002B250F">
        <w:rPr>
          <w:rFonts w:ascii="Times" w:hAnsi="Times" w:cs="Times"/>
          <w:color w:val="000000"/>
          <w:sz w:val="20"/>
          <w:szCs w:val="20"/>
        </w:rPr>
        <w:t>2</w:t>
      </w:r>
      <w:r w:rsidR="00CE300D">
        <w:rPr>
          <w:rFonts w:ascii="Times" w:hAnsi="Times" w:cs="Times"/>
          <w:color w:val="000000"/>
          <w:sz w:val="20"/>
          <w:szCs w:val="20"/>
        </w:rPr>
        <w:t>79</w:t>
      </w:r>
      <w:r w:rsidR="002B250F">
        <w:rPr>
          <w:rFonts w:ascii="Times" w:hAnsi="Times" w:cs="Times"/>
          <w:color w:val="000000"/>
          <w:sz w:val="20"/>
          <w:szCs w:val="20"/>
        </w:rPr>
        <w:t xml:space="preserve"> </w:t>
      </w:r>
      <w:r w:rsidR="00AA6224">
        <w:rPr>
          <w:rFonts w:ascii="Times" w:hAnsi="Times" w:cs="Times"/>
          <w:color w:val="000000"/>
          <w:sz w:val="20"/>
          <w:szCs w:val="20"/>
        </w:rPr>
        <w:t>060</w:t>
      </w:r>
      <w:r w:rsidRPr="009D076E">
        <w:rPr>
          <w:rFonts w:ascii="Times" w:hAnsi="Times" w:cs="Times"/>
          <w:color w:val="000000"/>
          <w:sz w:val="20"/>
          <w:szCs w:val="20"/>
        </w:rPr>
        <w:t>].</w:t>
      </w:r>
    </w:p>
    <w:p w14:paraId="77A4A220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2.    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14:paraId="01EC8BC2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2.1.    szülőt, a szülő házastársát vagy élettársát,</w:t>
      </w:r>
    </w:p>
    <w:p w14:paraId="6ABA34C4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2.2.    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14:paraId="04873241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2.3.    a 2.1. és 2.2. alpontba nem tartozó, a Polgári Törvénykönyv családjogra irányadó szabályai alapján a szülő vagy házastársa által eltartott rokont.</w:t>
      </w:r>
    </w:p>
    <w:p w14:paraId="519F9312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3.    A nyilatkozat megtételekor figyelembe veendő jövedelem: a személyi jövedelemadóról szóló törvény szerint meghatározott, belföldről vagy külföldről származó – megszerzett –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14:paraId="71DA00DD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3.1.    munkaviszonyból, munkavégzésre/foglalkoztatásra irányuló egyéb jogviszonyból származó jövedelem és táppénz,</w:t>
      </w:r>
    </w:p>
    <w:p w14:paraId="53600AA1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3.2.    társas és egyéni vállalkozásból, őstermelői, illetve szellemi és más önálló tevékenységből származó jövedelem,</w:t>
      </w:r>
    </w:p>
    <w:p w14:paraId="2684B581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3.3.    nyugellátás, megváltozott munkaképességű személyek ellátásai (például rokkantsági ellátás, rehabilitációs ellátás), nyugdíjszerű ellátások (például korhatár előtti ellátás),</w:t>
      </w:r>
    </w:p>
    <w:p w14:paraId="4C33E8BC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3.4.    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14:paraId="7E744A16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3.5.    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14:paraId="4E4B2D5F" w14:textId="77777777" w:rsidR="009D076E" w:rsidRPr="009D076E" w:rsidRDefault="009D076E" w:rsidP="009D076E">
      <w:pPr>
        <w:pStyle w:val="NormlWeb"/>
        <w:spacing w:before="0" w:beforeAutospacing="0" w:after="20" w:afterAutospacing="0"/>
        <w:ind w:left="1960" w:hanging="6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3.6.    egyéb jövedelem (különösen: kapott tartás-, ösztöndíj, értékpapírból származó jövedelem, kis összegű kifizetések stb.).</w:t>
      </w:r>
    </w:p>
    <w:p w14:paraId="35186742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4.    A jövedelmi adatok alatt havi nettó jövedelmet kell érteni.</w:t>
      </w:r>
    </w:p>
    <w:p w14:paraId="043E2F57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5.    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14:paraId="60AAC058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 6.    A családtag által fizetett tartásdíj összegét jövedelemcsökkentő tényezőként kell figyelembe venni.</w:t>
      </w:r>
    </w:p>
    <w:p w14:paraId="11A1E276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7.    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14:paraId="0A799154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8.    A nyilatkozat benyújtását megelőzően megszűnt jövedelmet figyelmen kívül kell hagyni.</w:t>
      </w:r>
    </w:p>
    <w:p w14:paraId="74C8E96D" w14:textId="77777777" w:rsidR="009D076E" w:rsidRPr="009D076E" w:rsidRDefault="009D076E" w:rsidP="009D076E">
      <w:pPr>
        <w:pStyle w:val="NormlWeb"/>
        <w:spacing w:before="0" w:beforeAutospacing="0" w:after="20" w:afterAutospacing="0"/>
        <w:ind w:left="1280" w:hanging="1280"/>
        <w:jc w:val="both"/>
        <w:rPr>
          <w:rFonts w:ascii="Times" w:hAnsi="Times" w:cs="Times"/>
          <w:color w:val="000000"/>
          <w:sz w:val="20"/>
          <w:szCs w:val="20"/>
        </w:rPr>
      </w:pPr>
      <w:r w:rsidRPr="009D076E">
        <w:rPr>
          <w:rFonts w:ascii="Times" w:hAnsi="Times" w:cs="Times"/>
          <w:color w:val="000000"/>
          <w:sz w:val="20"/>
          <w:szCs w:val="20"/>
        </w:rPr>
        <w:t>    </w:t>
      </w:r>
      <w:r w:rsidR="00035CD7">
        <w:rPr>
          <w:rFonts w:ascii="Times" w:hAnsi="Times" w:cs="Times"/>
          <w:color w:val="000000"/>
          <w:sz w:val="20"/>
          <w:szCs w:val="20"/>
        </w:rPr>
        <w:tab/>
      </w:r>
      <w:r w:rsidRPr="009D076E">
        <w:rPr>
          <w:rFonts w:ascii="Times" w:hAnsi="Times" w:cs="Times"/>
          <w:color w:val="000000"/>
          <w:sz w:val="20"/>
          <w:szCs w:val="20"/>
        </w:rPr>
        <w:t>9.    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p w14:paraId="5AAFF75A" w14:textId="77777777" w:rsidR="009D076E" w:rsidRDefault="009D076E">
      <w:pPr>
        <w:rPr>
          <w:sz w:val="20"/>
          <w:szCs w:val="20"/>
        </w:rPr>
      </w:pPr>
    </w:p>
    <w:sectPr w:rsidR="009D076E" w:rsidSect="001A0A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6E"/>
    <w:rsid w:val="000273CA"/>
    <w:rsid w:val="00035CD7"/>
    <w:rsid w:val="00046AE2"/>
    <w:rsid w:val="000843A9"/>
    <w:rsid w:val="0011582A"/>
    <w:rsid w:val="001941B2"/>
    <w:rsid w:val="001943DE"/>
    <w:rsid w:val="001A0AB4"/>
    <w:rsid w:val="0021764D"/>
    <w:rsid w:val="002B250F"/>
    <w:rsid w:val="00442188"/>
    <w:rsid w:val="004A24F1"/>
    <w:rsid w:val="004D339C"/>
    <w:rsid w:val="004E0BB4"/>
    <w:rsid w:val="005A39E2"/>
    <w:rsid w:val="005D6F62"/>
    <w:rsid w:val="006142C6"/>
    <w:rsid w:val="00740FB7"/>
    <w:rsid w:val="009460F4"/>
    <w:rsid w:val="009A288E"/>
    <w:rsid w:val="009D076E"/>
    <w:rsid w:val="00A51BCC"/>
    <w:rsid w:val="00AA6224"/>
    <w:rsid w:val="00AB6572"/>
    <w:rsid w:val="00CE1FC7"/>
    <w:rsid w:val="00CE300D"/>
    <w:rsid w:val="00EA2D16"/>
    <w:rsid w:val="00F67690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4A2B"/>
  <w15:docId w15:val="{F49040CE-1037-42B9-83D9-0315138F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6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D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D076E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9D076E"/>
  </w:style>
  <w:style w:type="paragraph" w:styleId="Buborkszveg">
    <w:name w:val="Balloon Text"/>
    <w:basedOn w:val="Norml"/>
    <w:link w:val="BuborkszvegChar"/>
    <w:uiPriority w:val="99"/>
    <w:semiHidden/>
    <w:unhideWhenUsed/>
    <w:rsid w:val="009D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076E"/>
    <w:rPr>
      <w:rFonts w:ascii="Segoe UI" w:hAnsi="Segoe UI" w:cs="Segoe UI"/>
      <w:sz w:val="18"/>
      <w:szCs w:val="18"/>
    </w:rPr>
  </w:style>
  <w:style w:type="paragraph" w:customStyle="1" w:styleId="uj">
    <w:name w:val="uj"/>
    <w:basedOn w:val="Norml"/>
    <w:rsid w:val="0004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1108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1 2</dc:creator>
  <cp:lastModifiedBy>Óvoda Németvárosi</cp:lastModifiedBy>
  <cp:revision>3</cp:revision>
  <cp:lastPrinted>2016-09-01T09:10:00Z</cp:lastPrinted>
  <dcterms:created xsi:type="dcterms:W3CDTF">2026-03-02T10:21:00Z</dcterms:created>
  <dcterms:modified xsi:type="dcterms:W3CDTF">2026-03-02T10:22:00Z</dcterms:modified>
</cp:coreProperties>
</file>